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3D" w:rsidRDefault="00C4193D" w:rsidP="00C4193D">
      <w:pPr>
        <w:jc w:val="center"/>
      </w:pPr>
      <w:r>
        <w:t>PROCESS PAPER</w:t>
      </w:r>
    </w:p>
    <w:p w:rsidR="00C4193D" w:rsidRDefault="00C4193D" w:rsidP="00C4193D">
      <w:pPr>
        <w:spacing w:line="480" w:lineRule="auto"/>
        <w:ind w:firstLine="720"/>
      </w:pPr>
      <w:r>
        <w:t xml:space="preserve"> Upon realizing how many topics can fall under be category "rights and responsibilities" our group narrowed down to one with great importance in the modern times. Our topic focuses on the Mexican-American border has brought many questionable and remarkable changes to both America and Mexico alike. We chose the Mexican as our topic to showcase what the government is doing and how it directly affects citizens. The Mexican American border is also a recent topic that had been conversed about thoroughly. How we chose this topic was by using our knowledge about historical events that fit "Rights and Responsibilities" that appeals to most of </w:t>
      </w:r>
      <w:proofErr w:type="gramStart"/>
      <w:r>
        <w:t>today's</w:t>
      </w:r>
      <w:proofErr w:type="gramEnd"/>
      <w:r>
        <w:t xml:space="preserve"> demographic.</w:t>
      </w:r>
    </w:p>
    <w:p w:rsidR="00C4193D" w:rsidRDefault="00C4193D" w:rsidP="00C4193D">
      <w:pPr>
        <w:spacing w:line="480" w:lineRule="auto"/>
      </w:pPr>
      <w:r>
        <w:t xml:space="preserve">         Our whole group, as one, conducted some research. Each group member took an aspect of the Mexican American border and branched out from there. After meeting, we all conducted out own research and wrote our own essays. Once we got together as a group for the final product, we all brought aspects of the border and took little bits and facts of all the individual work to create a conjoined final product.</w:t>
      </w:r>
    </w:p>
    <w:p w:rsidR="00C4193D" w:rsidRDefault="00C4193D" w:rsidP="00C4193D">
      <w:pPr>
        <w:spacing w:line="480" w:lineRule="auto"/>
      </w:pPr>
      <w:r>
        <w:t xml:space="preserve">        We selected out presentation category because we realized that the internet is the largest information source on the planet. Our category is group website, we wanted to use the most accessible product available that anyone can go on and see all the information we harvested. We made our thesis the central theme of our whole website. Each picture, word, sentence, and chart all revolve around our thesis. We added colors to our words, especially our thesis, to make it stand out and catch the audience's eyes. As a group we thought a website might be the best choice because it's am creative and unique way to get out our information across. We also wanted there to be charts and other links to check our validity.</w:t>
      </w:r>
    </w:p>
    <w:p w:rsidR="00C4193D" w:rsidRDefault="00C4193D" w:rsidP="00C4193D">
      <w:pPr>
        <w:spacing w:line="480" w:lineRule="auto"/>
      </w:pPr>
      <w:r>
        <w:t xml:space="preserve">      Our topic relates to the topic National History Day theme by showing how the Mexican American border diminishes human rights and increases the government's responsibility. The border diminishes </w:t>
      </w:r>
      <w:r>
        <w:lastRenderedPageBreak/>
        <w:t>human rights by allowing Border Patrol to treats individuals like animals. Although the immigrants take away American safety and rights, this absolutely increases the government's responsibility to protect their citizen's peace of mind. This relates the National History Day theme because all the factors match why we chose and researched this topic.</w:t>
      </w:r>
    </w:p>
    <w:p w:rsidR="00255895" w:rsidRDefault="00C4193D" w:rsidP="00C4193D">
      <w:pPr>
        <w:spacing w:line="480" w:lineRule="auto"/>
      </w:pPr>
      <w:r>
        <w:tab/>
        <w:t>After winning at the school level, we decided to really dig deeper into our subject and edit the tabs. Instead of time perio</w:t>
      </w:r>
      <w:r w:rsidR="00255895">
        <w:t>ds, we are incorporating History,</w:t>
      </w:r>
      <w:r>
        <w:t xml:space="preserve"> </w:t>
      </w:r>
      <w:r w:rsidR="00255895">
        <w:t>Why Cross the Border, Why Keep the B</w:t>
      </w:r>
      <w:r>
        <w:t xml:space="preserve">order, </w:t>
      </w:r>
      <w:r w:rsidR="00255895">
        <w:t xml:space="preserve">and Resources.  </w:t>
      </w:r>
      <w:r w:rsidR="00FB445A">
        <w:t>The why tab contains information from both sides of the argument and in turn gives us an unbiased view on the Border. We have also decided to incorporate more visuals to the website. We added pictures to sh</w:t>
      </w:r>
      <w:r w:rsidR="00255895">
        <w:t xml:space="preserve">ow the condition of the border </w:t>
      </w:r>
      <w:r w:rsidR="00FB445A">
        <w:t xml:space="preserve">and anything or anyone that has been involved in this subject. </w:t>
      </w:r>
      <w:bookmarkStart w:id="0" w:name="_GoBack"/>
      <w:bookmarkEnd w:id="0"/>
    </w:p>
    <w:p w:rsidR="00255895" w:rsidRDefault="00255895" w:rsidP="00C4193D">
      <w:pPr>
        <w:spacing w:line="480" w:lineRule="auto"/>
      </w:pPr>
      <w:r>
        <w:tab/>
        <w:t>Upon placing 1</w:t>
      </w:r>
      <w:r w:rsidRPr="00255895">
        <w:rPr>
          <w:vertAlign w:val="superscript"/>
        </w:rPr>
        <w:t>st</w:t>
      </w:r>
      <w:r>
        <w:t xml:space="preserve"> at Fort Bend Regional Competition we were asked to include more economic information, and more effects of illegal immigration. With that in mind we added the effects of illegal immigration politically, economically, and socially. To prove the political controversy of our topic we added information about Arizona Bill SB-1070. We also were able to interview the Mayor of the City of Houston, </w:t>
      </w:r>
      <w:proofErr w:type="spellStart"/>
      <w:r>
        <w:t>Anniese</w:t>
      </w:r>
      <w:proofErr w:type="spellEnd"/>
      <w:r>
        <w:t xml:space="preserve"> Parker, Steven R. David the Mayor’s Constituent Services Coordinator, </w:t>
      </w:r>
      <w:proofErr w:type="gramStart"/>
      <w:r>
        <w:t>a</w:t>
      </w:r>
      <w:proofErr w:type="gramEnd"/>
      <w:r>
        <w:t xml:space="preserve"> immigrant that entered the country illegally, and a retired school a</w:t>
      </w:r>
      <w:r w:rsidR="001604C6">
        <w:t xml:space="preserve">dministrator. We added the tab </w:t>
      </w:r>
      <w:r>
        <w:t>Reformations</w:t>
      </w:r>
      <w:r w:rsidR="001604C6">
        <w:t xml:space="preserve"> and sub-tab, Non-Mexican. Non- Mexican talks about the other nationalities that cross the border and Re</w:t>
      </w:r>
      <w:r>
        <w:t xml:space="preserve">formations includes information over both political sides of the immigration reform.  We tried to cover all the information necessary to clearly understand the Southwest border, what comes across it, and its effects on the Unites States. </w:t>
      </w:r>
    </w:p>
    <w:p w:rsidR="00255895" w:rsidRDefault="00255895" w:rsidP="00C4193D">
      <w:pPr>
        <w:spacing w:line="480" w:lineRule="auto"/>
      </w:pPr>
      <w:r>
        <w:t xml:space="preserve">Student- Created Word Count: 1200 </w:t>
      </w:r>
    </w:p>
    <w:p w:rsidR="00255895" w:rsidRDefault="00255895" w:rsidP="00C4193D">
      <w:pPr>
        <w:spacing w:line="480" w:lineRule="auto"/>
      </w:pPr>
      <w:r>
        <w:t>Process Paper Word Count: 624</w:t>
      </w:r>
    </w:p>
    <w:p w:rsidR="00255895" w:rsidRDefault="00255895" w:rsidP="00C4193D">
      <w:pPr>
        <w:spacing w:line="480" w:lineRule="auto"/>
      </w:pPr>
    </w:p>
    <w:sectPr w:rsidR="00255895" w:rsidSect="00371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93D"/>
    <w:rsid w:val="001604C6"/>
    <w:rsid w:val="00255895"/>
    <w:rsid w:val="0037106C"/>
    <w:rsid w:val="00C4193D"/>
    <w:rsid w:val="00CA4AD0"/>
    <w:rsid w:val="00FB4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CFISD</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PETRY</dc:creator>
  <cp:lastModifiedBy>SA</cp:lastModifiedBy>
  <cp:revision>3</cp:revision>
  <dcterms:created xsi:type="dcterms:W3CDTF">2014-02-04T21:28:00Z</dcterms:created>
  <dcterms:modified xsi:type="dcterms:W3CDTF">2014-04-02T04:57:00Z</dcterms:modified>
</cp:coreProperties>
</file>